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DB" w:rsidRPr="00A72F73" w:rsidRDefault="001A0ADB" w:rsidP="00257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1A0ADB" w:rsidRPr="00A72F73" w:rsidRDefault="001A0ADB" w:rsidP="00257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="00162B6E" w:rsidRPr="0016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162B6E" w:rsidRPr="00162B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городского округа Домодедово на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62B6E" w:rsidRPr="00162B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62B6E" w:rsidRPr="00162B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162B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AA3A4E" w:rsidRPr="00A72F73" w:rsidRDefault="00AA3A4E" w:rsidP="00257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ADB" w:rsidRPr="00651C19" w:rsidRDefault="00743D8F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проведения: </w:t>
      </w:r>
      <w:r w:rsidR="004C48E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42C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5CD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97153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432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AD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A0AD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0AD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1A0ADB" w:rsidRPr="00651C19" w:rsidRDefault="00743D8F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A00E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Домодедово, </w:t>
      </w:r>
      <w:proofErr w:type="spellStart"/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0E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 пл.</w:t>
      </w:r>
      <w:r w:rsidR="003A00E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6F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30-летия Победы, д.1, </w:t>
      </w:r>
      <w:r w:rsidR="001A0AD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каб.205</w:t>
      </w:r>
      <w:r w:rsidR="00AC040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409" w:rsidRPr="00651C19" w:rsidRDefault="00AC0409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публичных слушаний: Совет депутатов городского округа Домодедово.</w:t>
      </w:r>
    </w:p>
    <w:p w:rsidR="00ED75A0" w:rsidRPr="00651C19" w:rsidRDefault="00ED75A0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публичных слушаний: </w:t>
      </w:r>
      <w:r w:rsidR="00355CD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горо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округа Домодедово на 2026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AC040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9CF" w:rsidRPr="00651C19" w:rsidRDefault="000F79CF" w:rsidP="000F7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 решением Совета депутатов горо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округа от 19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№1-4/1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проекте бюджета городского округа Домодедово на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годов»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проводятся в соответствии с Положением о порядке организации и проведения публичных слушаний, утвержденным решением Совета депутатов городского округа Домодедово от 13.11.2018 №1-4/925.</w:t>
      </w:r>
    </w:p>
    <w:p w:rsidR="00417050" w:rsidRPr="00651C19" w:rsidRDefault="000F79CF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городского округа 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3D3E6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E6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№1-4/1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3D3E6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="003D3E67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проекте бюджета городского округа Домодедово на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D3E67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D3E67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D3E67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годов»</w:t>
      </w:r>
      <w:r w:rsidR="003D3E6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дского округа Домодедово на 2026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="00355CD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 опубликованы (обнародованы) в Информационном Вестнике Совета депутатов и администрации городского округа Домодедово от 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№ 20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сетевом издании Сайт </w:t>
      </w:r>
      <w:r w:rsidRPr="00651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DOMOD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официальном сайте городского округа Домодедово Московской области в информационно-телекоммуникационной сети «Интернет» 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F79CF" w:rsidRPr="00651C19" w:rsidRDefault="000F79CF" w:rsidP="000F7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проведении публичных слушаний по проекту 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городского округа Домодедово на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2027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опубликована (обнародована) в газете «Призыв» от 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сетевом издании Сайт </w:t>
      </w:r>
      <w:r w:rsidRPr="00651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DOMOD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официальном сайте городского округа Домодедово Московской области в информационно-телекоммуникационной сети «Интернет» 2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1 ноября 2025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50C05" w:rsidRPr="00651C19" w:rsidRDefault="00A50C05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публичных слушаний - </w:t>
      </w:r>
      <w:r w:rsidR="00084185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1C3E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FE3E69" w:rsidRPr="00651C19" w:rsidRDefault="00FE3E69" w:rsidP="0025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 публичные слушания </w:t>
      </w:r>
      <w:r w:rsidR="003D3E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 В.А.</w:t>
      </w:r>
      <w:r w:rsidR="007B0AA3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0AA3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603D90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председательствующий на публичных слушаниях, 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постоянной комиссии по бюджету, налогам и финансам Совета депутатов городского округа Домодедово, </w:t>
      </w:r>
      <w:r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 </w:t>
      </w:r>
      <w:r w:rsidR="00E7052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сообщил, что </w:t>
      </w:r>
      <w:r w:rsidR="008654D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дского округа Домодедово на 2026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3D3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="001D14A0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781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521D" w:rsidRPr="00651C19" w:rsidRDefault="003D3E67" w:rsidP="00257D82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 В.А.</w:t>
      </w:r>
      <w:r w:rsidR="00FE3E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F25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озвучил порядок </w:t>
      </w:r>
      <w:r w:rsidR="001D14A0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последовательность </w:t>
      </w:r>
      <w:r w:rsidR="00300F25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слушаний и </w:t>
      </w:r>
      <w:r w:rsidR="00FE3E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 слово докладчик</w:t>
      </w:r>
      <w:r w:rsidR="00E3781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D521D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8053C">
        <w:rPr>
          <w:rFonts w:ascii="Times New Roman" w:eastAsia="Times New Roman" w:hAnsi="Times New Roman"/>
          <w:sz w:val="24"/>
          <w:szCs w:val="24"/>
          <w:lang w:eastAsia="ru-RU"/>
        </w:rPr>
        <w:t>Ез</w:t>
      </w:r>
      <w:r w:rsidR="00D17AA7" w:rsidRPr="00651C1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8053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D17AA7" w:rsidRPr="00651C19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proofErr w:type="spellEnd"/>
      <w:r w:rsidR="00D17AA7" w:rsidRPr="0065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053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8B536C" w:rsidRPr="00651C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8053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B536C" w:rsidRPr="00651C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17AA7" w:rsidRPr="00651C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8053C" w:rsidRPr="0018053C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18053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8053C" w:rsidRPr="0018053C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управления администрации городского округа Домодедово</w:t>
      </w:r>
      <w:r w:rsidR="004D521D" w:rsidRPr="00651C19">
        <w:rPr>
          <w:rFonts w:ascii="Times New Roman" w:hAnsi="Times New Roman" w:cs="Times New Roman"/>
          <w:sz w:val="24"/>
          <w:szCs w:val="24"/>
        </w:rPr>
        <w:t>.</w:t>
      </w:r>
      <w:r w:rsidR="004A243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219B" w:rsidRPr="00651C19" w:rsidRDefault="0018053C" w:rsidP="00257D82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Ез</w:t>
      </w:r>
      <w:r w:rsidRPr="00651C1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51C1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5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651C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51C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D521D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43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представила </w:t>
      </w:r>
      <w:r w:rsidR="000F508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дского округа Домодедово на 2026 год и плановый период 2027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="001662A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основными параметрами</w:t>
      </w:r>
      <w:r w:rsidR="0049219B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64E8" w:rsidRPr="00FA1219" w:rsidRDefault="000464E8" w:rsidP="0025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172E60" w:rsidRP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городского </w:t>
      </w:r>
      <w:r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Домодедово (далее – бюджет городского округа) на 202</w:t>
      </w:r>
      <w:r w:rsidR="00722528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495171" w:rsidRPr="00FA1219" w:rsidRDefault="00D073AD" w:rsidP="00D073AD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доходов бюджета   -  </w:t>
      </w:r>
      <w:r w:rsidR="00FA1219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>16 732,6</w:t>
      </w:r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руб.;</w:t>
      </w:r>
    </w:p>
    <w:p w:rsidR="00495171" w:rsidRPr="00FA1219" w:rsidRDefault="00D073AD" w:rsidP="0049517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</w:t>
      </w:r>
      <w:proofErr w:type="gramStart"/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-</w:t>
      </w:r>
      <w:proofErr w:type="gramEnd"/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1219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>17 762,6</w:t>
      </w:r>
      <w:r w:rsidR="00495171" w:rsidRPr="00FA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руб.;</w:t>
      </w:r>
    </w:p>
    <w:p w:rsidR="00495171" w:rsidRPr="00722528" w:rsidRDefault="00495171" w:rsidP="004951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бюджета  </w:t>
      </w:r>
      <w:r w:rsid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20E34"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22528"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1 030,0</w:t>
      </w:r>
      <w:r w:rsidR="00177753"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руб.</w:t>
      </w:r>
    </w:p>
    <w:p w:rsidR="00172E60" w:rsidRDefault="00172E60" w:rsidP="00443774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3774" w:rsidRPr="0017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56" w:rsidRPr="0017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433056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юджет городского округа Домодедово на плановый период 20</w:t>
      </w:r>
      <w:r w:rsidR="00E5728C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43774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33056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443774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33056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95171" w:rsidRPr="00443774" w:rsidRDefault="00495171" w:rsidP="00443774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объем доходов б</w:t>
      </w:r>
      <w:r w:rsidR="00443774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юджета городского округа на 2027</w:t>
      </w:r>
      <w:r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B6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– 17 712,9</w:t>
      </w:r>
      <w:r w:rsidR="00443774"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млн. руб., на 2028</w:t>
      </w:r>
      <w:r w:rsidR="00B6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– 20 679,3</w:t>
      </w:r>
      <w:r w:rsidRPr="0044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млн. руб.;</w:t>
      </w:r>
    </w:p>
    <w:p w:rsidR="00495171" w:rsidRPr="00214076" w:rsidRDefault="00495171" w:rsidP="0049517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бюджета городского округа на 202</w:t>
      </w:r>
      <w:r w:rsidR="00443774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214076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18 212,9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руб., в том числе условно ут</w:t>
      </w:r>
      <w:r w:rsidR="00214076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вержденные расходы в сумме 1 232,2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руб.; на 202</w:t>
      </w:r>
      <w:r w:rsidR="00443774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214076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20 779,3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 условно утвержденные расходы – </w:t>
      </w:r>
      <w:r w:rsidR="00214076"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>620,0</w:t>
      </w:r>
      <w:r w:rsidRPr="00214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руб.;</w:t>
      </w:r>
    </w:p>
    <w:p w:rsidR="00495171" w:rsidRPr="00722528" w:rsidRDefault="00495171" w:rsidP="0049517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бюджета городского округа на 202</w:t>
      </w:r>
      <w:r w:rsid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00,0 млн. руб., на 202</w:t>
      </w:r>
      <w:r w:rsid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22528">
        <w:rPr>
          <w:rFonts w:ascii="Times New Roman" w:eastAsia="Times New Roman" w:hAnsi="Times New Roman" w:cs="Times New Roman"/>
          <w:sz w:val="24"/>
          <w:szCs w:val="24"/>
          <w:lang w:eastAsia="ru-RU"/>
        </w:rPr>
        <w:t>0,0 млн. руб.</w:t>
      </w:r>
    </w:p>
    <w:p w:rsidR="00495171" w:rsidRPr="00920AB3" w:rsidRDefault="00495171" w:rsidP="00495171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расчетах учтены изменения налогового и бюджетного законодательства Российской Федерации и Московской области, вступающие в действие с 202</w:t>
      </w:r>
      <w:r w:rsid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35017" w:rsidRPr="00920AB3" w:rsidRDefault="00495171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Изменения, вносимые в расходную часть бюджета городского округа Домодедово на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связаны с уточнением средств межбюджетных трансфертов из Московской области в соответствии с законом </w:t>
      </w:r>
      <w:r w:rsidR="00645F5D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от 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45F5D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-ОЗ «О бюджете Московской области на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20AB3"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</w:p>
    <w:p w:rsidR="00495171" w:rsidRPr="00920AB3" w:rsidRDefault="00495171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городского округа Домодедово предложены следующие изменения для внесения в бюджет 202</w:t>
      </w:r>
      <w:r w:rsid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:rsidR="00495171" w:rsidRPr="00BF1B57" w:rsidRDefault="00495171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3162C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бюджетных ассигнований на </w:t>
      </w:r>
      <w:r w:rsidR="00920AB3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="00645F5D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920AB3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5,6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AB3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.руб</w:t>
      </w:r>
      <w:proofErr w:type="spellEnd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1B57" w:rsidRPr="00BF1B57" w:rsidRDefault="00495171" w:rsidP="00BF1B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увеличение бюджетных ассигнований на</w:t>
      </w:r>
      <w:r w:rsid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B57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организаций в сумме </w:t>
      </w:r>
      <w:r w:rsid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4,9</w:t>
      </w:r>
      <w:r w:rsidR="00BF1B57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1B57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="00BF1B57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1B57" w:rsidRPr="00BF1B57" w:rsidRDefault="00BF1B57" w:rsidP="00BF1B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1B21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бюджетных ассигнований </w:t>
      </w:r>
      <w:r w:rsidR="0010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10,3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F1B57" w:rsidRPr="00BF1B57" w:rsidRDefault="00BF1B57" w:rsidP="00BF1B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1B21"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бюджетных ассигнований </w:t>
      </w:r>
      <w:r w:rsidR="0010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</w:t>
      </w: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95171" w:rsidRPr="00896ADD" w:rsidRDefault="00BF1B57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1B21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бюджетных ассигнований на строительство и реконструкцию сетей водоснабжения, водоотведения, теплоснабжения </w:t>
      </w:r>
      <w:bookmarkStart w:id="0" w:name="_GoBack"/>
      <w:bookmarkEnd w:id="0"/>
      <w:r w:rsidR="00495171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42,5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.руб</w:t>
      </w:r>
      <w:proofErr w:type="spellEnd"/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 (в том числе за счет средств бюджета Мо</w:t>
      </w:r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сковской области в сумме 33,3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 счет средств бюджета городского о</w:t>
      </w:r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 Домодедово в сумме 9,2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AD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.руб</w:t>
      </w:r>
      <w:proofErr w:type="spellEnd"/>
      <w:r w:rsidR="00CC178D"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645F5D" w:rsidRDefault="00495171" w:rsidP="00495171">
      <w:pPr>
        <w:pStyle w:val="a7"/>
        <w:tabs>
          <w:tab w:val="num" w:pos="1620"/>
        </w:tabs>
      </w:pPr>
      <w:r w:rsidRPr="00896ADD">
        <w:t xml:space="preserve">– увеличение бюджетных ассигнований на </w:t>
      </w:r>
      <w:r w:rsidR="00896ADD" w:rsidRPr="00896ADD">
        <w:t xml:space="preserve">строительство и реконструкцию объектов очистки сточных вод </w:t>
      </w:r>
      <w:r w:rsidR="008D7F5E" w:rsidRPr="00896ADD">
        <w:t xml:space="preserve">в сумме </w:t>
      </w:r>
      <w:r w:rsidR="00896ADD">
        <w:t>392,0</w:t>
      </w:r>
      <w:r w:rsidR="00DF43BF" w:rsidRPr="00896ADD">
        <w:t xml:space="preserve"> </w:t>
      </w:r>
      <w:proofErr w:type="spellStart"/>
      <w:r w:rsidR="00896ADD">
        <w:t>млн</w:t>
      </w:r>
      <w:r w:rsidRPr="00896ADD">
        <w:t>.руб</w:t>
      </w:r>
      <w:proofErr w:type="spellEnd"/>
      <w:r w:rsidRPr="00896ADD">
        <w:t>.</w:t>
      </w:r>
      <w:r w:rsidR="00CC178D" w:rsidRPr="00896ADD">
        <w:t xml:space="preserve"> (в том числе за счет средств бюджета Московской области в сумме </w:t>
      </w:r>
      <w:r w:rsidR="00896ADD">
        <w:t xml:space="preserve">259,5 </w:t>
      </w:r>
      <w:proofErr w:type="spellStart"/>
      <w:r w:rsidR="00896ADD">
        <w:t>млн</w:t>
      </w:r>
      <w:r w:rsidR="00CC178D" w:rsidRPr="00896ADD">
        <w:t>.руб</w:t>
      </w:r>
      <w:proofErr w:type="spellEnd"/>
      <w:r w:rsidR="00CC178D" w:rsidRPr="00896ADD">
        <w:t>., за счет средств бюджета городского ок</w:t>
      </w:r>
      <w:r w:rsidR="008D7F5E" w:rsidRPr="00896ADD">
        <w:t>руга</w:t>
      </w:r>
      <w:r w:rsidR="00896ADD">
        <w:t xml:space="preserve"> Домодедово в сумме 132,5</w:t>
      </w:r>
      <w:r w:rsidR="008D7F5E" w:rsidRPr="00896ADD">
        <w:t xml:space="preserve"> </w:t>
      </w:r>
      <w:proofErr w:type="spellStart"/>
      <w:r w:rsidR="00896ADD">
        <w:t>млн</w:t>
      </w:r>
      <w:r w:rsidR="00CC178D" w:rsidRPr="00896ADD">
        <w:t>.руб</w:t>
      </w:r>
      <w:proofErr w:type="spellEnd"/>
      <w:r w:rsidR="00CC178D" w:rsidRPr="00896ADD">
        <w:t>.);</w:t>
      </w:r>
    </w:p>
    <w:p w:rsidR="00F056C8" w:rsidRDefault="00F056C8" w:rsidP="00F056C8">
      <w:pPr>
        <w:pStyle w:val="a7"/>
        <w:tabs>
          <w:tab w:val="num" w:pos="1620"/>
        </w:tabs>
      </w:pPr>
      <w:r>
        <w:t>–</w:t>
      </w:r>
      <w:r w:rsidRPr="00F056C8">
        <w:t xml:space="preserve"> </w:t>
      </w:r>
      <w:r w:rsidRPr="00896ADD">
        <w:t>увеличение бюджетных ассигнований на</w:t>
      </w:r>
      <w:r>
        <w:t xml:space="preserve"> </w:t>
      </w:r>
      <w:r w:rsidRPr="00F056C8">
        <w:t xml:space="preserve">проведение фестиваля по фигурному катанию "Хрустальный лед" </w:t>
      </w:r>
      <w:r w:rsidRPr="00896ADD">
        <w:t xml:space="preserve">в сумме </w:t>
      </w:r>
      <w:r>
        <w:t>3,7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>.</w:t>
      </w:r>
      <w:r>
        <w:t>;</w:t>
      </w:r>
    </w:p>
    <w:p w:rsidR="00F056C8" w:rsidRDefault="00F056C8" w:rsidP="00F056C8">
      <w:pPr>
        <w:pStyle w:val="a7"/>
        <w:tabs>
          <w:tab w:val="num" w:pos="1620"/>
        </w:tabs>
      </w:pPr>
      <w:r>
        <w:t xml:space="preserve">– </w:t>
      </w:r>
      <w:r w:rsidRPr="00896ADD">
        <w:t>увеличение бюджетных ассигнований на</w:t>
      </w:r>
      <w:r>
        <w:t xml:space="preserve"> р</w:t>
      </w:r>
      <w:r w:rsidRPr="00F056C8">
        <w:t xml:space="preserve">емонт многофункциональной хоккейной площадке адресу: г. Домодедово, </w:t>
      </w:r>
      <w:proofErr w:type="spellStart"/>
      <w:r w:rsidRPr="00F056C8">
        <w:t>мкр</w:t>
      </w:r>
      <w:proofErr w:type="spellEnd"/>
      <w:r w:rsidRPr="00F056C8">
        <w:t xml:space="preserve">. Барыбино, ул. Макаренко </w:t>
      </w:r>
      <w:r w:rsidRPr="00896ADD">
        <w:t xml:space="preserve">в сумме </w:t>
      </w:r>
      <w:r>
        <w:t>11,5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>.</w:t>
      </w:r>
    </w:p>
    <w:p w:rsidR="00495171" w:rsidRPr="004679BD" w:rsidRDefault="00495171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городского округа Домодедово предложены следующие изменения для внесения в бюджет 202</w:t>
      </w:r>
      <w:r w:rsidR="004679BD" w:rsidRPr="004679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:rsidR="00AA5A7C" w:rsidRPr="00BF1B57" w:rsidRDefault="00AA5A7C" w:rsidP="00AA5A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увеличение бюджетных ассигнований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сумме 5,6 </w:t>
      </w:r>
      <w:proofErr w:type="spellStart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30FC1" w:rsidRPr="00896ADD" w:rsidRDefault="00130FC1" w:rsidP="00130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увеличение бюджетных ассигнований на строительство и реконструкцию сетей водоснабжения, водоотведения, теплоснабжения в сумме 42,5 </w:t>
      </w:r>
      <w:proofErr w:type="spellStart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(в том числе за счет </w:t>
      </w:r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средств бюджета Московской области в сумме 33,3 </w:t>
      </w:r>
      <w:proofErr w:type="spellStart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 счет средств бюджета городского округа Домодедово в сумме 9,2 </w:t>
      </w:r>
      <w:proofErr w:type="spellStart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896ADD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130FC1" w:rsidRPr="00896ADD" w:rsidRDefault="00130FC1" w:rsidP="00130FC1">
      <w:pPr>
        <w:pStyle w:val="a7"/>
        <w:tabs>
          <w:tab w:val="num" w:pos="1620"/>
        </w:tabs>
      </w:pPr>
      <w:r w:rsidRPr="00896ADD">
        <w:t xml:space="preserve">– увеличение бюджетных ассигнований на строительство и реконструкцию объектов очистки сточных вод в сумме </w:t>
      </w:r>
      <w:r>
        <w:t>1 100,2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 xml:space="preserve">. (в том числе за счет средств бюджета Московской области в сумме </w:t>
      </w:r>
      <w:r>
        <w:t xml:space="preserve">728,4 </w:t>
      </w:r>
      <w:proofErr w:type="spellStart"/>
      <w:r>
        <w:t>млн</w:t>
      </w:r>
      <w:r w:rsidRPr="00896ADD">
        <w:t>.руб</w:t>
      </w:r>
      <w:proofErr w:type="spellEnd"/>
      <w:r w:rsidRPr="00896ADD">
        <w:t>., за счет средств бюджета городского округа</w:t>
      </w:r>
      <w:r>
        <w:t xml:space="preserve"> Домодедово в сумме 371,8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>.);</w:t>
      </w:r>
    </w:p>
    <w:p w:rsidR="00495171" w:rsidRPr="007465BD" w:rsidRDefault="00495171" w:rsidP="0049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городского округа Домодедово предложены следующие изменения для внесения в бюджет 202</w:t>
      </w:r>
      <w:r w:rsidR="007465BD" w:rsidRPr="007465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4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:rsidR="007465BD" w:rsidRPr="00BF1B57" w:rsidRDefault="007465BD" w:rsidP="007465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увеличение бюджетных ассигнований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сумме 5,6 </w:t>
      </w:r>
      <w:proofErr w:type="spellStart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BF1B5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E0782" w:rsidRPr="00896ADD" w:rsidRDefault="007E0782" w:rsidP="007E0782">
      <w:pPr>
        <w:pStyle w:val="a7"/>
        <w:tabs>
          <w:tab w:val="num" w:pos="1620"/>
        </w:tabs>
      </w:pPr>
      <w:r w:rsidRPr="00896ADD">
        <w:t xml:space="preserve">– увеличение бюджетных ассигнований на строительство и реконструкцию объектов очистки сточных вод в сумме </w:t>
      </w:r>
      <w:r>
        <w:t>4 009,0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 xml:space="preserve">. (в том числе за счет средств бюджета Московской области в сумме </w:t>
      </w:r>
      <w:r>
        <w:t xml:space="preserve">2 654,0 </w:t>
      </w:r>
      <w:proofErr w:type="spellStart"/>
      <w:r>
        <w:t>млн</w:t>
      </w:r>
      <w:r w:rsidRPr="00896ADD">
        <w:t>.руб</w:t>
      </w:r>
      <w:proofErr w:type="spellEnd"/>
      <w:r w:rsidRPr="00896ADD">
        <w:t>., за счет средств бюджета городского округа</w:t>
      </w:r>
      <w:r>
        <w:t xml:space="preserve"> Домодедово в сумме 1 355,0</w:t>
      </w:r>
      <w:r w:rsidRPr="00896ADD">
        <w:t xml:space="preserve"> </w:t>
      </w:r>
      <w:proofErr w:type="spellStart"/>
      <w:r>
        <w:t>млн</w:t>
      </w:r>
      <w:r w:rsidRPr="00896ADD">
        <w:t>.руб</w:t>
      </w:r>
      <w:proofErr w:type="spellEnd"/>
      <w:r w:rsidRPr="00896ADD">
        <w:t>.);</w:t>
      </w:r>
    </w:p>
    <w:p w:rsidR="007E0782" w:rsidRDefault="007E0782" w:rsidP="007E0782">
      <w:pPr>
        <w:pStyle w:val="a7"/>
        <w:tabs>
          <w:tab w:val="num" w:pos="1620"/>
        </w:tabs>
      </w:pPr>
      <w:r w:rsidRPr="00896ADD">
        <w:t xml:space="preserve">– </w:t>
      </w:r>
      <w:r>
        <w:t>увеличение</w:t>
      </w:r>
      <w:r w:rsidRPr="00896ADD">
        <w:t xml:space="preserve"> бюджетных ассигнований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в сумме </w:t>
      </w:r>
      <w:r>
        <w:t>2,9</w:t>
      </w:r>
      <w:r w:rsidRPr="00896ADD">
        <w:t xml:space="preserve"> </w:t>
      </w:r>
      <w:proofErr w:type="spellStart"/>
      <w:r w:rsidRPr="00896ADD">
        <w:t>млн</w:t>
      </w:r>
      <w:r>
        <w:t>.руб</w:t>
      </w:r>
      <w:proofErr w:type="spellEnd"/>
      <w:r>
        <w:t>.</w:t>
      </w:r>
    </w:p>
    <w:p w:rsidR="00E64816" w:rsidRPr="00C04512" w:rsidRDefault="00396D28" w:rsidP="008B536C">
      <w:pPr>
        <w:shd w:val="clear" w:color="auto" w:fill="FFFFFF"/>
        <w:spacing w:after="0" w:line="240" w:lineRule="auto"/>
        <w:ind w:left="48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Совета депутатов </w:t>
      </w:r>
      <w:r w:rsidR="0039194A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Домодедово </w:t>
      </w:r>
      <w:r w:rsidR="00E64816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Николаевич Проскурин 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</w:t>
      </w:r>
      <w:r w:rsidR="00E64816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вопросом</w:t>
      </w:r>
      <w:r w:rsidR="005315C1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="00C8127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</w:t>
      </w:r>
      <w:r w:rsidR="00F928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127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 w:rsidR="00F928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127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 и </w:t>
      </w:r>
      <w:r w:rsidR="00535900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влиянии этих изменений на бюджет</w:t>
      </w:r>
      <w:r w:rsidR="00C8127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Домодедово.</w:t>
      </w:r>
    </w:p>
    <w:p w:rsidR="006025AF" w:rsidRPr="00C04512" w:rsidRDefault="00C8127F" w:rsidP="008D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 Езопова Лариса Михайловна ответила</w:t>
      </w:r>
      <w:r w:rsidR="008B536C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F921D3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 с 1 января 2026 года в Налоговый кодекс РФ вносятся масштабные изменения Федеральным законом №</w:t>
      </w:r>
      <w:r w:rsidR="00535900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425-ФЗ от 28.11.2025, затрагивающие НДС, УСН, НДФЛ, налог на прибыль, имущественные налоги и </w:t>
      </w:r>
      <w:r w:rsidR="00535900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администрирование. Вместе с </w:t>
      </w:r>
      <w:proofErr w:type="gramStart"/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6025AF" w:rsidRPr="00C04512">
        <w:rPr>
          <w:sz w:val="24"/>
          <w:szCs w:val="24"/>
        </w:rPr>
        <w:t xml:space="preserve">   </w:t>
      </w:r>
      <w:proofErr w:type="gramEnd"/>
      <w:r w:rsidR="006025AF" w:rsidRPr="00C04512">
        <w:rPr>
          <w:sz w:val="24"/>
          <w:szCs w:val="24"/>
        </w:rPr>
        <w:t xml:space="preserve">      </w:t>
      </w:r>
      <w:r w:rsidR="006025A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главой 33.1 ст. 418.1 Налогового кодекса Российской Федерации</w:t>
      </w:r>
      <w:r w:rsidR="006025AF" w:rsidRPr="00C04512">
        <w:rPr>
          <w:sz w:val="24"/>
          <w:szCs w:val="24"/>
        </w:rPr>
        <w:t xml:space="preserve"> </w:t>
      </w:r>
      <w:r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Домодедово с 1 января 2026 года вводи</w:t>
      </w:r>
      <w:r w:rsidR="006025A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новый </w:t>
      </w:r>
      <w:r w:rsidR="00F92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025A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уристический налог в следующем размере от налоговой базы:</w:t>
      </w:r>
    </w:p>
    <w:p w:rsidR="006025AF" w:rsidRPr="00C04512" w:rsidRDefault="006025AF" w:rsidP="00A94C38">
      <w:pPr>
        <w:pStyle w:val="af2"/>
        <w:shd w:val="clear" w:color="auto" w:fill="FFFFFF"/>
        <w:spacing w:before="0" w:beforeAutospacing="0" w:after="0" w:afterAutospacing="0"/>
        <w:ind w:left="709"/>
        <w:jc w:val="both"/>
      </w:pPr>
      <w:r w:rsidRPr="00C04512">
        <w:t xml:space="preserve">         - в 2026 году - 2 процента;</w:t>
      </w:r>
    </w:p>
    <w:p w:rsidR="006025AF" w:rsidRPr="00C04512" w:rsidRDefault="006025AF" w:rsidP="00302DA0">
      <w:pPr>
        <w:pStyle w:val="af2"/>
        <w:shd w:val="clear" w:color="auto" w:fill="FFFFFF"/>
        <w:spacing w:before="0" w:beforeAutospacing="0" w:after="0" w:afterAutospacing="0"/>
        <w:ind w:left="1069"/>
        <w:jc w:val="both"/>
      </w:pPr>
      <w:r w:rsidRPr="00C04512">
        <w:t xml:space="preserve">   - в 2027 году - 3 процента;</w:t>
      </w:r>
    </w:p>
    <w:p w:rsidR="006025AF" w:rsidRPr="00C04512" w:rsidRDefault="006025AF" w:rsidP="00302DA0">
      <w:pPr>
        <w:pStyle w:val="af2"/>
        <w:shd w:val="clear" w:color="auto" w:fill="FFFFFF"/>
        <w:spacing w:before="0" w:beforeAutospacing="0" w:after="0" w:afterAutospacing="0"/>
        <w:ind w:left="1069"/>
        <w:jc w:val="both"/>
      </w:pPr>
      <w:r w:rsidRPr="00C04512">
        <w:t xml:space="preserve">   - в 2028 году - 4 процента;</w:t>
      </w:r>
    </w:p>
    <w:p w:rsidR="006025AF" w:rsidRPr="00C04512" w:rsidRDefault="006025AF" w:rsidP="00302DA0">
      <w:pPr>
        <w:pStyle w:val="af2"/>
        <w:shd w:val="clear" w:color="auto" w:fill="FFFFFF"/>
        <w:spacing w:before="0" w:beforeAutospacing="0" w:after="0" w:afterAutospacing="0"/>
        <w:ind w:left="1069"/>
        <w:jc w:val="both"/>
      </w:pPr>
      <w:r w:rsidRPr="00C04512">
        <w:t xml:space="preserve">   - начиная с 2029 года - 5 процентов.</w:t>
      </w:r>
    </w:p>
    <w:p w:rsidR="008047DF" w:rsidRPr="00C04512" w:rsidRDefault="00B81ECB" w:rsidP="008D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 платят владельцы средств размещения</w:t>
      </w:r>
      <w:r w:rsidRPr="00B8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гостиниц, хостелов, </w:t>
      </w:r>
      <w:proofErr w:type="spellStart"/>
      <w:r w:rsidRPr="00B81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глэмпингов</w:t>
      </w:r>
      <w:proofErr w:type="spellEnd"/>
      <w:r w:rsidRPr="00B81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баз отдыха, санаториев и других мест временного проживания,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оторые включены в единый реестр классифицированных </w:t>
      </w:r>
      <w:r w:rsidRPr="00B81E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размещения. </w:t>
      </w:r>
      <w:r w:rsidR="00302DA0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налога 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  <w:r w:rsidR="008047DF" w:rsidRPr="00C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7DF" w:rsidRPr="00C04512">
        <w:rPr>
          <w:rFonts w:ascii="Times New Roman" w:hAnsi="Times New Roman"/>
          <w:sz w:val="24"/>
          <w:szCs w:val="24"/>
        </w:rPr>
        <w:t>Введение туристического налога станет дополнительным источником доходной части местного бюджета. Средства будут использоваться на развитие туристической инфраструктуры, благоустройство, ремонт дорог, реставрацию памятников и транспортное обслуживание.</w:t>
      </w:r>
    </w:p>
    <w:p w:rsidR="003B533A" w:rsidRPr="00651C19" w:rsidRDefault="00726604" w:rsidP="008D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 В.А.</w:t>
      </w:r>
      <w:r w:rsidR="003B533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</w:t>
      </w:r>
      <w:r w:rsidR="00B20E34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533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публичных слушаний 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дского округа Домодедово на 2026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33A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</w:t>
      </w:r>
      <w:r w:rsidR="008B536C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B533A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 w:rsidR="008B536C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533A" w:rsidRPr="008D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Домодедово</w:t>
      </w:r>
      <w:r w:rsidR="003B533A" w:rsidRPr="0072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B533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заявления, замечания, предложения, вопросы от участников публичных слушаний не поступили.</w:t>
      </w:r>
    </w:p>
    <w:p w:rsidR="007F51A9" w:rsidRPr="00651C19" w:rsidRDefault="00726604" w:rsidP="00302D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 В.А.</w:t>
      </w:r>
      <w:r w:rsidR="0064435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67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подвел итоги публичных слушаний и </w:t>
      </w:r>
      <w:r w:rsidR="0064435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сообщил, что </w:t>
      </w:r>
      <w:r w:rsidR="004077D1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</w:t>
      </w:r>
      <w:r w:rsidR="00A30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дского округа Домодедово на 2026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A30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30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="00162B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6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в соответствии с Б</w:t>
      </w:r>
      <w:r w:rsidR="003B5B0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юджетным Кодексом Российской Федерации,</w:t>
      </w:r>
      <w:r w:rsidR="005114C4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4C4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Федеральным законом от 06.10.2003 №131-Ф3 «Об общих принципах организации местного самоуправления в Российской Федерации», </w:t>
      </w:r>
      <w:r w:rsidR="005114C4" w:rsidRPr="00651C19">
        <w:rPr>
          <w:rFonts w:ascii="Times New Roman" w:eastAsia="Times New Roman" w:hAnsi="Times New Roman" w:cs="Times New Roman"/>
          <w:sz w:val="24"/>
          <w:szCs w:val="24"/>
        </w:rPr>
        <w:t>Уставом городского округа Домодедово Московской области,</w:t>
      </w:r>
      <w:r w:rsidR="005114C4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бюджетном процессе в городском округе Домодедово, утвержденным решением Совета депутатов городского округа Дом</w:t>
      </w:r>
      <w:r w:rsidR="009C637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одедово от 19.06.2017 № 1-4/810</w:t>
      </w:r>
      <w:r w:rsidR="0064435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5F36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</w:t>
      </w:r>
      <w:r w:rsidR="0064435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F36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вует </w:t>
      </w:r>
      <w:r w:rsidR="00644358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действующему </w:t>
      </w:r>
      <w:r w:rsidR="005F3669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</w:t>
      </w:r>
      <w:r w:rsidR="00CA138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ательству</w:t>
      </w:r>
      <w:r w:rsidR="00872643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0F53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 в установленном порядке и сроки.</w:t>
      </w:r>
      <w:r w:rsidR="009C637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0F53" w:rsidRPr="00651C19" w:rsidRDefault="00D60F53" w:rsidP="00D60F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публичных слушаний по проекту 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городского округа Домодедово на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предложение только от Администрации городского округа Домодедово о внесении изменени</w:t>
      </w:r>
      <w:r w:rsidR="008B536C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 решения Совета депутатов городского округа Домодедово Московской области «О 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бюджете городского округа Домодедово на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год и плановый период 2027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Другие заявления, замечания и предложения от участников публичных слушаний не поступили.</w:t>
      </w:r>
    </w:p>
    <w:p w:rsidR="00FC32E0" w:rsidRPr="00651C19" w:rsidRDefault="006F70DA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Принято решение:</w:t>
      </w:r>
      <w:r w:rsidR="00471133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</w:p>
    <w:p w:rsidR="000A2278" w:rsidRPr="00651C19" w:rsidRDefault="004077D1" w:rsidP="000A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Внести 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бюджета 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Домодедово на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год и плановый период 2027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7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62B6E" w:rsidRPr="00651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8B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 учетом внесенных</w:t>
      </w:r>
      <w:r w:rsidR="000A2278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Администрацией городского округа Домодедово изменени</w:t>
      </w:r>
      <w:r w:rsidR="00F928B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й</w:t>
      </w:r>
      <w:r w:rsidR="000A2278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 на рассмотрение Совета депутатов городского округа Домодедово.</w:t>
      </w:r>
    </w:p>
    <w:p w:rsidR="00F45918" w:rsidRPr="00651C19" w:rsidRDefault="00F45918" w:rsidP="0025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542179" w:rsidRPr="00651C19" w:rsidRDefault="00542179" w:rsidP="0025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p w:rsidR="00542179" w:rsidRPr="00651C19" w:rsidRDefault="00542179" w:rsidP="0025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p w:rsidR="001A0ADB" w:rsidRPr="00651C19" w:rsidRDefault="001A0ADB" w:rsidP="0025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Председательствующий:</w:t>
      </w:r>
    </w:p>
    <w:p w:rsidR="00471133" w:rsidRPr="00651C19" w:rsidRDefault="00471A4E" w:rsidP="0025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постоянной комиссии</w:t>
      </w:r>
      <w:r w:rsidR="00EC2367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A4E" w:rsidRPr="00651C19" w:rsidRDefault="00EC2367" w:rsidP="0025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налогам и финансам</w:t>
      </w:r>
      <w:r w:rsidR="00471A4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E3" w:rsidRPr="00317FB4" w:rsidRDefault="00471A4E" w:rsidP="00257D8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</w:t>
      </w:r>
      <w:r w:rsidR="00EC326E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7CA" w:rsidRPr="006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Домодедово  </w:t>
      </w:r>
      <w:r w:rsidR="001A0ADB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                </w:t>
      </w:r>
      <w:r w:rsidR="0072660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            </w:t>
      </w:r>
      <w:r w:rsidR="006C180D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В.</w:t>
      </w:r>
      <w:r w:rsidR="0072660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А.</w:t>
      </w:r>
      <w:r w:rsidR="001A0ADB" w:rsidRPr="00651C1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72660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Шалаев</w:t>
      </w:r>
    </w:p>
    <w:sectPr w:rsidR="00F948E3" w:rsidRPr="00317FB4" w:rsidSect="00C7696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47B"/>
    <w:multiLevelType w:val="hybridMultilevel"/>
    <w:tmpl w:val="304AE0AC"/>
    <w:lvl w:ilvl="0" w:tplc="60D8D96A">
      <w:start w:val="1"/>
      <w:numFmt w:val="decimal"/>
      <w:lvlText w:val="%1."/>
      <w:lvlJc w:val="left"/>
      <w:pPr>
        <w:tabs>
          <w:tab w:val="num" w:pos="1384"/>
        </w:tabs>
        <w:ind w:left="1384" w:hanging="3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1" w15:restartNumberingAfterBreak="0">
    <w:nsid w:val="07783D4F"/>
    <w:multiLevelType w:val="hybridMultilevel"/>
    <w:tmpl w:val="17C8AFDA"/>
    <w:lvl w:ilvl="0" w:tplc="041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2A4A92"/>
    <w:multiLevelType w:val="hybridMultilevel"/>
    <w:tmpl w:val="D0644CE8"/>
    <w:lvl w:ilvl="0" w:tplc="17E2ADB0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16D2B56"/>
    <w:multiLevelType w:val="hybridMultilevel"/>
    <w:tmpl w:val="B6BAB05C"/>
    <w:lvl w:ilvl="0" w:tplc="4634B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82B7A"/>
    <w:multiLevelType w:val="hybridMultilevel"/>
    <w:tmpl w:val="EAB01D5A"/>
    <w:lvl w:ilvl="0" w:tplc="24AE6CD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16544918"/>
    <w:multiLevelType w:val="hybridMultilevel"/>
    <w:tmpl w:val="A6082E62"/>
    <w:lvl w:ilvl="0" w:tplc="49D61B4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6" w15:restartNumberingAfterBreak="0">
    <w:nsid w:val="175D0BB7"/>
    <w:multiLevelType w:val="hybridMultilevel"/>
    <w:tmpl w:val="3A24D7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30639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75A5D"/>
    <w:multiLevelType w:val="multilevel"/>
    <w:tmpl w:val="F866E8A6"/>
    <w:lvl w:ilvl="0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8" w15:restartNumberingAfterBreak="0">
    <w:nsid w:val="1B4A2C66"/>
    <w:multiLevelType w:val="multilevel"/>
    <w:tmpl w:val="689EF034"/>
    <w:lvl w:ilvl="0">
      <w:start w:val="21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4379D"/>
    <w:multiLevelType w:val="hybridMultilevel"/>
    <w:tmpl w:val="64BAD076"/>
    <w:lvl w:ilvl="0" w:tplc="2676F680">
      <w:start w:val="41"/>
      <w:numFmt w:val="decimal"/>
      <w:lvlText w:val="Статья %1"/>
      <w:lvlJc w:val="left"/>
      <w:pPr>
        <w:tabs>
          <w:tab w:val="num" w:pos="363"/>
        </w:tabs>
        <w:ind w:left="14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77AC3"/>
    <w:multiLevelType w:val="hybridMultilevel"/>
    <w:tmpl w:val="D41E2E04"/>
    <w:lvl w:ilvl="0" w:tplc="730639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DF3A56"/>
    <w:multiLevelType w:val="hybridMultilevel"/>
    <w:tmpl w:val="E9760ACE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25DA6500"/>
    <w:multiLevelType w:val="hybridMultilevel"/>
    <w:tmpl w:val="615095C0"/>
    <w:lvl w:ilvl="0" w:tplc="F8CAF5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DC2391B"/>
    <w:multiLevelType w:val="hybridMultilevel"/>
    <w:tmpl w:val="3274DA98"/>
    <w:lvl w:ilvl="0" w:tplc="43767C3A">
      <w:start w:val="1"/>
      <w:numFmt w:val="decimal"/>
      <w:lvlText w:val="Статья %1"/>
      <w:lvlJc w:val="left"/>
      <w:pPr>
        <w:ind w:left="1069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-970"/>
        </w:tabs>
        <w:ind w:left="-970" w:hanging="360"/>
      </w:pPr>
      <w:rPr>
        <w:rFonts w:ascii="Symbol" w:hAnsi="Symbol" w:hint="default"/>
        <w:b w:val="0"/>
        <w:i w:val="0"/>
      </w:rPr>
    </w:lvl>
    <w:lvl w:ilvl="2" w:tplc="6F3CB528">
      <w:start w:val="1"/>
      <w:numFmt w:val="decimal"/>
      <w:lvlText w:val="%3."/>
      <w:lvlJc w:val="left"/>
      <w:pPr>
        <w:tabs>
          <w:tab w:val="num" w:pos="-70"/>
        </w:tabs>
        <w:ind w:left="-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70" w:hanging="360"/>
      </w:pPr>
    </w:lvl>
    <w:lvl w:ilvl="4" w:tplc="04190019" w:tentative="1">
      <w:start w:val="1"/>
      <w:numFmt w:val="lowerLetter"/>
      <w:lvlText w:val="%5."/>
      <w:lvlJc w:val="left"/>
      <w:pPr>
        <w:ind w:left="1190" w:hanging="360"/>
      </w:pPr>
    </w:lvl>
    <w:lvl w:ilvl="5" w:tplc="0419001B" w:tentative="1">
      <w:start w:val="1"/>
      <w:numFmt w:val="lowerRoman"/>
      <w:lvlText w:val="%6."/>
      <w:lvlJc w:val="right"/>
      <w:pPr>
        <w:ind w:left="1910" w:hanging="180"/>
      </w:pPr>
    </w:lvl>
    <w:lvl w:ilvl="6" w:tplc="0419000F" w:tentative="1">
      <w:start w:val="1"/>
      <w:numFmt w:val="decimal"/>
      <w:lvlText w:val="%7."/>
      <w:lvlJc w:val="left"/>
      <w:pPr>
        <w:ind w:left="2630" w:hanging="360"/>
      </w:pPr>
    </w:lvl>
    <w:lvl w:ilvl="7" w:tplc="04190019" w:tentative="1">
      <w:start w:val="1"/>
      <w:numFmt w:val="lowerLetter"/>
      <w:lvlText w:val="%8."/>
      <w:lvlJc w:val="left"/>
      <w:pPr>
        <w:ind w:left="3350" w:hanging="360"/>
      </w:pPr>
    </w:lvl>
    <w:lvl w:ilvl="8" w:tplc="0419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14" w15:restartNumberingAfterBreak="0">
    <w:nsid w:val="2EE96FB4"/>
    <w:multiLevelType w:val="hybridMultilevel"/>
    <w:tmpl w:val="518016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6171E"/>
    <w:multiLevelType w:val="hybridMultilevel"/>
    <w:tmpl w:val="42029EEE"/>
    <w:lvl w:ilvl="0" w:tplc="4808DB3E">
      <w:start w:val="27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66DB"/>
    <w:multiLevelType w:val="hybridMultilevel"/>
    <w:tmpl w:val="6DBC6636"/>
    <w:lvl w:ilvl="0" w:tplc="53266F08">
      <w:start w:val="47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C748E"/>
    <w:multiLevelType w:val="hybridMultilevel"/>
    <w:tmpl w:val="F866E8A6"/>
    <w:lvl w:ilvl="0" w:tplc="71843E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8" w15:restartNumberingAfterBreak="0">
    <w:nsid w:val="37F03A7E"/>
    <w:multiLevelType w:val="hybridMultilevel"/>
    <w:tmpl w:val="689EF034"/>
    <w:lvl w:ilvl="0" w:tplc="CF800A6A">
      <w:start w:val="21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21DA8"/>
    <w:multiLevelType w:val="hybridMultilevel"/>
    <w:tmpl w:val="DEE8F3DE"/>
    <w:lvl w:ilvl="0" w:tplc="43767C3A">
      <w:start w:val="1"/>
      <w:numFmt w:val="decimal"/>
      <w:lvlText w:val="Статья %1"/>
      <w:lvlJc w:val="left"/>
      <w:pPr>
        <w:ind w:left="179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0" w15:restartNumberingAfterBreak="0">
    <w:nsid w:val="43846C94"/>
    <w:multiLevelType w:val="multilevel"/>
    <w:tmpl w:val="689EF034"/>
    <w:lvl w:ilvl="0">
      <w:start w:val="21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969FF"/>
    <w:multiLevelType w:val="hybridMultilevel"/>
    <w:tmpl w:val="77A67B76"/>
    <w:lvl w:ilvl="0" w:tplc="F16A1DFA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2C4"/>
    <w:multiLevelType w:val="hybridMultilevel"/>
    <w:tmpl w:val="77A67B76"/>
    <w:lvl w:ilvl="0" w:tplc="F16A1DFA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9362D"/>
    <w:multiLevelType w:val="hybridMultilevel"/>
    <w:tmpl w:val="1BA034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995F30"/>
    <w:multiLevelType w:val="hybridMultilevel"/>
    <w:tmpl w:val="008A042E"/>
    <w:lvl w:ilvl="0" w:tplc="176CEB72">
      <w:start w:val="52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D6CF7"/>
    <w:multiLevelType w:val="hybridMultilevel"/>
    <w:tmpl w:val="EEFCEAF8"/>
    <w:lvl w:ilvl="0" w:tplc="17E2AD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56"/>
    <w:multiLevelType w:val="hybridMultilevel"/>
    <w:tmpl w:val="DC8C8B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C04AD"/>
    <w:multiLevelType w:val="hybridMultilevel"/>
    <w:tmpl w:val="F866E8A6"/>
    <w:lvl w:ilvl="0" w:tplc="71843E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8" w15:restartNumberingAfterBreak="0">
    <w:nsid w:val="67770900"/>
    <w:multiLevelType w:val="hybridMultilevel"/>
    <w:tmpl w:val="DFBE2F52"/>
    <w:lvl w:ilvl="0" w:tplc="DB2E0F1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9AB1B27"/>
    <w:multiLevelType w:val="hybridMultilevel"/>
    <w:tmpl w:val="9DCE7CFA"/>
    <w:lvl w:ilvl="0" w:tplc="3D380A70">
      <w:start w:val="32"/>
      <w:numFmt w:val="decimal"/>
      <w:lvlText w:val="Статья %1"/>
      <w:lvlJc w:val="left"/>
      <w:pPr>
        <w:tabs>
          <w:tab w:val="num" w:pos="363"/>
        </w:tabs>
        <w:ind w:left="14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81294"/>
    <w:multiLevelType w:val="hybridMultilevel"/>
    <w:tmpl w:val="CFAEFA18"/>
    <w:lvl w:ilvl="0" w:tplc="43767C3A">
      <w:start w:val="1"/>
      <w:numFmt w:val="decimal"/>
      <w:lvlText w:val="Статья %1"/>
      <w:lvlJc w:val="left"/>
      <w:pPr>
        <w:ind w:left="179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 w15:restartNumberingAfterBreak="0">
    <w:nsid w:val="75A7460D"/>
    <w:multiLevelType w:val="hybridMultilevel"/>
    <w:tmpl w:val="682CE8AC"/>
    <w:lvl w:ilvl="0" w:tplc="CA34BDE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BB4CB2"/>
    <w:multiLevelType w:val="hybridMultilevel"/>
    <w:tmpl w:val="0AACCFF2"/>
    <w:lvl w:ilvl="0" w:tplc="E8E664AC">
      <w:start w:val="2"/>
      <w:numFmt w:val="bullet"/>
      <w:lvlText w:val=""/>
      <w:lvlJc w:val="left"/>
      <w:pPr>
        <w:tabs>
          <w:tab w:val="num" w:pos="1440"/>
        </w:tabs>
        <w:ind w:left="371" w:firstLine="709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E3EE4"/>
    <w:multiLevelType w:val="multilevel"/>
    <w:tmpl w:val="689EF034"/>
    <w:lvl w:ilvl="0">
      <w:start w:val="21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728C0"/>
    <w:multiLevelType w:val="multilevel"/>
    <w:tmpl w:val="689EF034"/>
    <w:lvl w:ilvl="0">
      <w:start w:val="21"/>
      <w:numFmt w:val="decimal"/>
      <w:lvlText w:val="Статья %1"/>
      <w:lvlJc w:val="left"/>
      <w:pPr>
        <w:tabs>
          <w:tab w:val="num" w:pos="0"/>
        </w:tabs>
        <w:ind w:left="1069" w:firstLine="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710E82"/>
    <w:multiLevelType w:val="hybridMultilevel"/>
    <w:tmpl w:val="6D82B500"/>
    <w:lvl w:ilvl="0" w:tplc="13F86F72">
      <w:start w:val="22"/>
      <w:numFmt w:val="decimal"/>
      <w:lvlText w:val="Статья %1"/>
      <w:lvlJc w:val="left"/>
      <w:pPr>
        <w:tabs>
          <w:tab w:val="num" w:pos="-363"/>
        </w:tabs>
        <w:ind w:left="706" w:firstLine="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6"/>
  </w:num>
  <w:num w:numId="4">
    <w:abstractNumId w:val="26"/>
  </w:num>
  <w:num w:numId="5">
    <w:abstractNumId w:val="10"/>
  </w:num>
  <w:num w:numId="6">
    <w:abstractNumId w:val="0"/>
  </w:num>
  <w:num w:numId="7">
    <w:abstractNumId w:val="27"/>
  </w:num>
  <w:num w:numId="8">
    <w:abstractNumId w:val="14"/>
  </w:num>
  <w:num w:numId="9">
    <w:abstractNumId w:val="31"/>
  </w:num>
  <w:num w:numId="10">
    <w:abstractNumId w:val="13"/>
  </w:num>
  <w:num w:numId="11">
    <w:abstractNumId w:val="28"/>
  </w:num>
  <w:num w:numId="12">
    <w:abstractNumId w:val="5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18"/>
  </w:num>
  <w:num w:numId="18">
    <w:abstractNumId w:val="15"/>
  </w:num>
  <w:num w:numId="19">
    <w:abstractNumId w:val="29"/>
  </w:num>
  <w:num w:numId="20">
    <w:abstractNumId w:val="9"/>
  </w:num>
  <w:num w:numId="21">
    <w:abstractNumId w:val="16"/>
  </w:num>
  <w:num w:numId="22">
    <w:abstractNumId w:val="24"/>
  </w:num>
  <w:num w:numId="23">
    <w:abstractNumId w:val="20"/>
  </w:num>
  <w:num w:numId="24">
    <w:abstractNumId w:val="34"/>
  </w:num>
  <w:num w:numId="25">
    <w:abstractNumId w:val="8"/>
  </w:num>
  <w:num w:numId="26">
    <w:abstractNumId w:val="7"/>
  </w:num>
  <w:num w:numId="27">
    <w:abstractNumId w:val="33"/>
  </w:num>
  <w:num w:numId="28">
    <w:abstractNumId w:val="1"/>
  </w:num>
  <w:num w:numId="29">
    <w:abstractNumId w:val="35"/>
  </w:num>
  <w:num w:numId="30">
    <w:abstractNumId w:val="17"/>
  </w:num>
  <w:num w:numId="31">
    <w:abstractNumId w:val="2"/>
  </w:num>
  <w:num w:numId="32">
    <w:abstractNumId w:val="21"/>
  </w:num>
  <w:num w:numId="33">
    <w:abstractNumId w:val="22"/>
  </w:num>
  <w:num w:numId="34">
    <w:abstractNumId w:val="19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2"/>
    <w:rsid w:val="00012EBE"/>
    <w:rsid w:val="000464E8"/>
    <w:rsid w:val="00051E7C"/>
    <w:rsid w:val="0006166C"/>
    <w:rsid w:val="000635A2"/>
    <w:rsid w:val="000651F8"/>
    <w:rsid w:val="000715EF"/>
    <w:rsid w:val="00075D5E"/>
    <w:rsid w:val="0008089A"/>
    <w:rsid w:val="00083129"/>
    <w:rsid w:val="00084185"/>
    <w:rsid w:val="00086516"/>
    <w:rsid w:val="00092162"/>
    <w:rsid w:val="000A0BED"/>
    <w:rsid w:val="000A2267"/>
    <w:rsid w:val="000A2278"/>
    <w:rsid w:val="000A4208"/>
    <w:rsid w:val="000C4684"/>
    <w:rsid w:val="000D6F5E"/>
    <w:rsid w:val="000D7043"/>
    <w:rsid w:val="000F508E"/>
    <w:rsid w:val="000F60EB"/>
    <w:rsid w:val="000F79CF"/>
    <w:rsid w:val="00100BBB"/>
    <w:rsid w:val="0010134C"/>
    <w:rsid w:val="00101B21"/>
    <w:rsid w:val="0012799E"/>
    <w:rsid w:val="00127CA7"/>
    <w:rsid w:val="00130F5C"/>
    <w:rsid w:val="00130FC1"/>
    <w:rsid w:val="0013620D"/>
    <w:rsid w:val="00145AA4"/>
    <w:rsid w:val="0015451C"/>
    <w:rsid w:val="001576B4"/>
    <w:rsid w:val="00162B6E"/>
    <w:rsid w:val="00165FA4"/>
    <w:rsid w:val="001662A9"/>
    <w:rsid w:val="00170F5F"/>
    <w:rsid w:val="00171267"/>
    <w:rsid w:val="00172E60"/>
    <w:rsid w:val="00177753"/>
    <w:rsid w:val="0018053C"/>
    <w:rsid w:val="00191AC5"/>
    <w:rsid w:val="001A0ADB"/>
    <w:rsid w:val="001A7D80"/>
    <w:rsid w:val="001B3216"/>
    <w:rsid w:val="001B4D85"/>
    <w:rsid w:val="001B65B4"/>
    <w:rsid w:val="001C0580"/>
    <w:rsid w:val="001C2D09"/>
    <w:rsid w:val="001C5FE5"/>
    <w:rsid w:val="001C697A"/>
    <w:rsid w:val="001D14A0"/>
    <w:rsid w:val="001D3DD5"/>
    <w:rsid w:val="001E0D4C"/>
    <w:rsid w:val="00206B0B"/>
    <w:rsid w:val="00214076"/>
    <w:rsid w:val="002200F5"/>
    <w:rsid w:val="00220D90"/>
    <w:rsid w:val="002357F5"/>
    <w:rsid w:val="00240C05"/>
    <w:rsid w:val="00257D82"/>
    <w:rsid w:val="00262D19"/>
    <w:rsid w:val="0028053B"/>
    <w:rsid w:val="002926A7"/>
    <w:rsid w:val="0029586C"/>
    <w:rsid w:val="002A1240"/>
    <w:rsid w:val="002A1ED3"/>
    <w:rsid w:val="002C1F70"/>
    <w:rsid w:val="002D2CB8"/>
    <w:rsid w:val="002D4FA4"/>
    <w:rsid w:val="002E569B"/>
    <w:rsid w:val="002E5FCA"/>
    <w:rsid w:val="002F6331"/>
    <w:rsid w:val="002F691E"/>
    <w:rsid w:val="002F71CA"/>
    <w:rsid w:val="002F7B18"/>
    <w:rsid w:val="00300F25"/>
    <w:rsid w:val="00302DA0"/>
    <w:rsid w:val="0031453B"/>
    <w:rsid w:val="00317FB4"/>
    <w:rsid w:val="003260D3"/>
    <w:rsid w:val="003421A2"/>
    <w:rsid w:val="00355CDA"/>
    <w:rsid w:val="0036000E"/>
    <w:rsid w:val="003616D3"/>
    <w:rsid w:val="00380040"/>
    <w:rsid w:val="00391834"/>
    <w:rsid w:val="0039194A"/>
    <w:rsid w:val="00396D28"/>
    <w:rsid w:val="003A00EB"/>
    <w:rsid w:val="003B533A"/>
    <w:rsid w:val="003B5B09"/>
    <w:rsid w:val="003B7B07"/>
    <w:rsid w:val="003C059E"/>
    <w:rsid w:val="003C45F2"/>
    <w:rsid w:val="003C7D85"/>
    <w:rsid w:val="003D3E67"/>
    <w:rsid w:val="003D426A"/>
    <w:rsid w:val="003F07D2"/>
    <w:rsid w:val="00401EBF"/>
    <w:rsid w:val="004077D1"/>
    <w:rsid w:val="00410620"/>
    <w:rsid w:val="00415C1E"/>
    <w:rsid w:val="00417050"/>
    <w:rsid w:val="00430644"/>
    <w:rsid w:val="00433056"/>
    <w:rsid w:val="00443774"/>
    <w:rsid w:val="00453FCF"/>
    <w:rsid w:val="00464F2A"/>
    <w:rsid w:val="004679BD"/>
    <w:rsid w:val="00471133"/>
    <w:rsid w:val="00471A4E"/>
    <w:rsid w:val="0049219B"/>
    <w:rsid w:val="00492699"/>
    <w:rsid w:val="00495171"/>
    <w:rsid w:val="00495D7F"/>
    <w:rsid w:val="00497B1E"/>
    <w:rsid w:val="004A041D"/>
    <w:rsid w:val="004A243A"/>
    <w:rsid w:val="004C48EB"/>
    <w:rsid w:val="004C654F"/>
    <w:rsid w:val="004D2BA4"/>
    <w:rsid w:val="004D521D"/>
    <w:rsid w:val="005114C4"/>
    <w:rsid w:val="0051498C"/>
    <w:rsid w:val="005200A8"/>
    <w:rsid w:val="00526678"/>
    <w:rsid w:val="005315C1"/>
    <w:rsid w:val="00535900"/>
    <w:rsid w:val="00536344"/>
    <w:rsid w:val="00542179"/>
    <w:rsid w:val="00552258"/>
    <w:rsid w:val="0055402B"/>
    <w:rsid w:val="0055586F"/>
    <w:rsid w:val="00570796"/>
    <w:rsid w:val="005724C8"/>
    <w:rsid w:val="00580721"/>
    <w:rsid w:val="005A5854"/>
    <w:rsid w:val="005A7576"/>
    <w:rsid w:val="005A7DE6"/>
    <w:rsid w:val="005B0745"/>
    <w:rsid w:val="005D529F"/>
    <w:rsid w:val="005E542F"/>
    <w:rsid w:val="005F1541"/>
    <w:rsid w:val="005F3669"/>
    <w:rsid w:val="006025AF"/>
    <w:rsid w:val="00603D90"/>
    <w:rsid w:val="00616249"/>
    <w:rsid w:val="006220A2"/>
    <w:rsid w:val="0062378C"/>
    <w:rsid w:val="00633BA9"/>
    <w:rsid w:val="00636DEB"/>
    <w:rsid w:val="00644358"/>
    <w:rsid w:val="00645F5D"/>
    <w:rsid w:val="00651C19"/>
    <w:rsid w:val="006657CA"/>
    <w:rsid w:val="00670C76"/>
    <w:rsid w:val="00693F3F"/>
    <w:rsid w:val="006967A6"/>
    <w:rsid w:val="006A0201"/>
    <w:rsid w:val="006C0387"/>
    <w:rsid w:val="006C180D"/>
    <w:rsid w:val="006C39D3"/>
    <w:rsid w:val="006D2B9F"/>
    <w:rsid w:val="006D30FA"/>
    <w:rsid w:val="006D73DD"/>
    <w:rsid w:val="006D7508"/>
    <w:rsid w:val="006E28A0"/>
    <w:rsid w:val="006F70DA"/>
    <w:rsid w:val="00703E5A"/>
    <w:rsid w:val="00715B75"/>
    <w:rsid w:val="00722528"/>
    <w:rsid w:val="00724648"/>
    <w:rsid w:val="0072615E"/>
    <w:rsid w:val="00726231"/>
    <w:rsid w:val="00726604"/>
    <w:rsid w:val="007309E5"/>
    <w:rsid w:val="00743D8F"/>
    <w:rsid w:val="007465BD"/>
    <w:rsid w:val="0074670B"/>
    <w:rsid w:val="00751EA8"/>
    <w:rsid w:val="00753EFE"/>
    <w:rsid w:val="007714CC"/>
    <w:rsid w:val="007735D6"/>
    <w:rsid w:val="007833DC"/>
    <w:rsid w:val="0078617A"/>
    <w:rsid w:val="00794720"/>
    <w:rsid w:val="007A27F5"/>
    <w:rsid w:val="007A713B"/>
    <w:rsid w:val="007B0AA3"/>
    <w:rsid w:val="007C4EC0"/>
    <w:rsid w:val="007C5366"/>
    <w:rsid w:val="007D1247"/>
    <w:rsid w:val="007E0782"/>
    <w:rsid w:val="007E721F"/>
    <w:rsid w:val="007F048D"/>
    <w:rsid w:val="007F51A9"/>
    <w:rsid w:val="00802521"/>
    <w:rsid w:val="008047DF"/>
    <w:rsid w:val="00845D64"/>
    <w:rsid w:val="008654DB"/>
    <w:rsid w:val="0087213E"/>
    <w:rsid w:val="00872643"/>
    <w:rsid w:val="00896ADD"/>
    <w:rsid w:val="00897153"/>
    <w:rsid w:val="008A1B1F"/>
    <w:rsid w:val="008A215C"/>
    <w:rsid w:val="008B11DB"/>
    <w:rsid w:val="008B1C59"/>
    <w:rsid w:val="008B536C"/>
    <w:rsid w:val="008C1491"/>
    <w:rsid w:val="008D1095"/>
    <w:rsid w:val="008D1C3E"/>
    <w:rsid w:val="008D2BA1"/>
    <w:rsid w:val="008D7F5E"/>
    <w:rsid w:val="008E08AF"/>
    <w:rsid w:val="008F15E3"/>
    <w:rsid w:val="008F18F3"/>
    <w:rsid w:val="009123C7"/>
    <w:rsid w:val="009137C6"/>
    <w:rsid w:val="009162DC"/>
    <w:rsid w:val="00920AB3"/>
    <w:rsid w:val="00933265"/>
    <w:rsid w:val="00934484"/>
    <w:rsid w:val="00970F90"/>
    <w:rsid w:val="009769DD"/>
    <w:rsid w:val="00993E60"/>
    <w:rsid w:val="0099403B"/>
    <w:rsid w:val="0099604D"/>
    <w:rsid w:val="009A3F77"/>
    <w:rsid w:val="009A5C7C"/>
    <w:rsid w:val="009B0ACF"/>
    <w:rsid w:val="009C637E"/>
    <w:rsid w:val="009D23F6"/>
    <w:rsid w:val="009E112D"/>
    <w:rsid w:val="009E4696"/>
    <w:rsid w:val="009E666E"/>
    <w:rsid w:val="009F6215"/>
    <w:rsid w:val="009F7566"/>
    <w:rsid w:val="00A016B2"/>
    <w:rsid w:val="00A24BBC"/>
    <w:rsid w:val="00A30DEE"/>
    <w:rsid w:val="00A35017"/>
    <w:rsid w:val="00A35AE8"/>
    <w:rsid w:val="00A47653"/>
    <w:rsid w:val="00A50C05"/>
    <w:rsid w:val="00A522A7"/>
    <w:rsid w:val="00A548F4"/>
    <w:rsid w:val="00A72F73"/>
    <w:rsid w:val="00A80BCD"/>
    <w:rsid w:val="00A83E8A"/>
    <w:rsid w:val="00A9299F"/>
    <w:rsid w:val="00A94C38"/>
    <w:rsid w:val="00AA3A4E"/>
    <w:rsid w:val="00AA5A7C"/>
    <w:rsid w:val="00AB0148"/>
    <w:rsid w:val="00AC0409"/>
    <w:rsid w:val="00AD5220"/>
    <w:rsid w:val="00AF1AC1"/>
    <w:rsid w:val="00AF374F"/>
    <w:rsid w:val="00B12B68"/>
    <w:rsid w:val="00B17417"/>
    <w:rsid w:val="00B20E34"/>
    <w:rsid w:val="00B30280"/>
    <w:rsid w:val="00B50CFD"/>
    <w:rsid w:val="00B51BF4"/>
    <w:rsid w:val="00B5399D"/>
    <w:rsid w:val="00B61D15"/>
    <w:rsid w:val="00B7543B"/>
    <w:rsid w:val="00B75A50"/>
    <w:rsid w:val="00B81ECB"/>
    <w:rsid w:val="00B942A6"/>
    <w:rsid w:val="00B9508D"/>
    <w:rsid w:val="00BA1C07"/>
    <w:rsid w:val="00BC1690"/>
    <w:rsid w:val="00BC67A8"/>
    <w:rsid w:val="00BF1B57"/>
    <w:rsid w:val="00C04512"/>
    <w:rsid w:val="00C07D66"/>
    <w:rsid w:val="00C238A7"/>
    <w:rsid w:val="00C2648D"/>
    <w:rsid w:val="00C3162C"/>
    <w:rsid w:val="00C442C9"/>
    <w:rsid w:val="00C61B54"/>
    <w:rsid w:val="00C710B7"/>
    <w:rsid w:val="00C76968"/>
    <w:rsid w:val="00C8127F"/>
    <w:rsid w:val="00C83C8D"/>
    <w:rsid w:val="00C93945"/>
    <w:rsid w:val="00C96042"/>
    <w:rsid w:val="00CA1387"/>
    <w:rsid w:val="00CB48BC"/>
    <w:rsid w:val="00CC178D"/>
    <w:rsid w:val="00CC1F42"/>
    <w:rsid w:val="00CC5949"/>
    <w:rsid w:val="00CD1CD3"/>
    <w:rsid w:val="00CD5A5E"/>
    <w:rsid w:val="00CE0D04"/>
    <w:rsid w:val="00CF04F2"/>
    <w:rsid w:val="00D00308"/>
    <w:rsid w:val="00D01AE9"/>
    <w:rsid w:val="00D03A2E"/>
    <w:rsid w:val="00D073AD"/>
    <w:rsid w:val="00D14FF4"/>
    <w:rsid w:val="00D17AA7"/>
    <w:rsid w:val="00D25DB1"/>
    <w:rsid w:val="00D42352"/>
    <w:rsid w:val="00D60F53"/>
    <w:rsid w:val="00D7098F"/>
    <w:rsid w:val="00D749D9"/>
    <w:rsid w:val="00D76BAA"/>
    <w:rsid w:val="00D83003"/>
    <w:rsid w:val="00D91B86"/>
    <w:rsid w:val="00D95982"/>
    <w:rsid w:val="00DA5862"/>
    <w:rsid w:val="00DB0438"/>
    <w:rsid w:val="00DB7820"/>
    <w:rsid w:val="00DD6DE6"/>
    <w:rsid w:val="00DD7567"/>
    <w:rsid w:val="00DE7CE9"/>
    <w:rsid w:val="00DF43BF"/>
    <w:rsid w:val="00E12B73"/>
    <w:rsid w:val="00E153FE"/>
    <w:rsid w:val="00E32654"/>
    <w:rsid w:val="00E3781E"/>
    <w:rsid w:val="00E429B1"/>
    <w:rsid w:val="00E4329A"/>
    <w:rsid w:val="00E45F5B"/>
    <w:rsid w:val="00E56545"/>
    <w:rsid w:val="00E5728C"/>
    <w:rsid w:val="00E64816"/>
    <w:rsid w:val="00E7052E"/>
    <w:rsid w:val="00E75B3D"/>
    <w:rsid w:val="00E8128E"/>
    <w:rsid w:val="00E90605"/>
    <w:rsid w:val="00EA70C8"/>
    <w:rsid w:val="00EB6A04"/>
    <w:rsid w:val="00EB77F6"/>
    <w:rsid w:val="00EC2367"/>
    <w:rsid w:val="00EC326E"/>
    <w:rsid w:val="00EC6B7E"/>
    <w:rsid w:val="00ED5610"/>
    <w:rsid w:val="00ED75A0"/>
    <w:rsid w:val="00ED7AC7"/>
    <w:rsid w:val="00EE0AD6"/>
    <w:rsid w:val="00EE7BF8"/>
    <w:rsid w:val="00EF2FC8"/>
    <w:rsid w:val="00EF5046"/>
    <w:rsid w:val="00F03FD5"/>
    <w:rsid w:val="00F056C8"/>
    <w:rsid w:val="00F0679D"/>
    <w:rsid w:val="00F119A2"/>
    <w:rsid w:val="00F20495"/>
    <w:rsid w:val="00F3617C"/>
    <w:rsid w:val="00F378E9"/>
    <w:rsid w:val="00F45918"/>
    <w:rsid w:val="00F517B1"/>
    <w:rsid w:val="00F56031"/>
    <w:rsid w:val="00F56324"/>
    <w:rsid w:val="00F57954"/>
    <w:rsid w:val="00F61047"/>
    <w:rsid w:val="00F66789"/>
    <w:rsid w:val="00F67D01"/>
    <w:rsid w:val="00F710F0"/>
    <w:rsid w:val="00F769FA"/>
    <w:rsid w:val="00F7716B"/>
    <w:rsid w:val="00F874B4"/>
    <w:rsid w:val="00F876FE"/>
    <w:rsid w:val="00F921D3"/>
    <w:rsid w:val="00F928B3"/>
    <w:rsid w:val="00F948E3"/>
    <w:rsid w:val="00F95C74"/>
    <w:rsid w:val="00FA1219"/>
    <w:rsid w:val="00FA23D0"/>
    <w:rsid w:val="00FB628D"/>
    <w:rsid w:val="00FC32E0"/>
    <w:rsid w:val="00FD652B"/>
    <w:rsid w:val="00FE154A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68F4"/>
  <w15:docId w15:val="{EB5042C3-9114-4215-806F-A4B34346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11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B11D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1D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1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B11DB"/>
  </w:style>
  <w:style w:type="paragraph" w:styleId="a3">
    <w:name w:val="Title"/>
    <w:basedOn w:val="a"/>
    <w:link w:val="a4"/>
    <w:qFormat/>
    <w:rsid w:val="008B1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8B11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B1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8B11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rsid w:val="008B11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8B11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B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B11DB"/>
  </w:style>
  <w:style w:type="paragraph" w:styleId="21">
    <w:name w:val="Body Text Indent 2"/>
    <w:basedOn w:val="a"/>
    <w:link w:val="22"/>
    <w:rsid w:val="008B11D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B1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B11D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B11DB"/>
    <w:pPr>
      <w:widowControl w:val="0"/>
      <w:spacing w:before="26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8B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8B11D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B11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8B11D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rsid w:val="008B11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8B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8B11DB"/>
    <w:rPr>
      <w:color w:val="0000FF"/>
      <w:u w:val="single"/>
    </w:rPr>
  </w:style>
  <w:style w:type="character" w:customStyle="1" w:styleId="blk3">
    <w:name w:val="blk3"/>
    <w:rsid w:val="008B11DB"/>
    <w:rPr>
      <w:vanish w:val="0"/>
      <w:webHidden w:val="0"/>
      <w:specVanish w:val="0"/>
    </w:rPr>
  </w:style>
  <w:style w:type="paragraph" w:customStyle="1" w:styleId="ConsPlusCell">
    <w:name w:val="ConsPlusCell"/>
    <w:rsid w:val="008B1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">
    <w:name w:val="ep"/>
    <w:rsid w:val="008B11DB"/>
    <w:rPr>
      <w:shd w:val="clear" w:color="auto" w:fill="D2D2D2"/>
    </w:rPr>
  </w:style>
  <w:style w:type="paragraph" w:styleId="af1">
    <w:name w:val="List Paragraph"/>
    <w:basedOn w:val="a"/>
    <w:uiPriority w:val="34"/>
    <w:qFormat/>
    <w:rsid w:val="008B11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0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81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118A-1CB5-4978-9467-83FF4219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И.Е</dc:creator>
  <cp:lastModifiedBy>Коняева Л.А.</cp:lastModifiedBy>
  <cp:revision>3</cp:revision>
  <cp:lastPrinted>2025-12-22T08:29:00Z</cp:lastPrinted>
  <dcterms:created xsi:type="dcterms:W3CDTF">2025-12-22T12:15:00Z</dcterms:created>
  <dcterms:modified xsi:type="dcterms:W3CDTF">2025-12-22T12:18:00Z</dcterms:modified>
</cp:coreProperties>
</file>